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jsttabel3-Accent41"/>
        <w:tblpPr w:leftFromText="141" w:rightFromText="141" w:horzAnchor="margin" w:tblpY="55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594"/>
        <w:gridCol w:w="1615"/>
        <w:gridCol w:w="1615"/>
        <w:gridCol w:w="1765"/>
      </w:tblGrid>
      <w:tr w:rsidR="001526F2" w:rsidRPr="00614E2D" w14:paraId="23292B7C" w14:textId="77777777" w:rsidTr="0FC1DE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73" w:type="dxa"/>
          </w:tcPr>
          <w:p w14:paraId="6F093FF8" w14:textId="1A690D10" w:rsidR="001526F2" w:rsidRPr="00614E2D" w:rsidRDefault="39A95BE3" w:rsidP="00C9665D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sz w:val="20"/>
                <w:szCs w:val="20"/>
              </w:rPr>
              <w:t>Stellingen voor de evaluatie</w:t>
            </w:r>
          </w:p>
        </w:tc>
        <w:tc>
          <w:tcPr>
            <w:tcW w:w="1594" w:type="dxa"/>
          </w:tcPr>
          <w:p w14:paraId="50E7FF49" w14:textId="307E8EF0" w:rsidR="001526F2" w:rsidRPr="00614E2D" w:rsidRDefault="69EA14FE" w:rsidP="00C9665D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sz w:val="20"/>
                <w:szCs w:val="20"/>
              </w:rPr>
              <w:t>//invoegen naam</w:t>
            </w:r>
            <w:r w:rsidR="000F5ED7" w:rsidRPr="00614E2D">
              <w:rPr>
                <w:rFonts w:ascii="Arial" w:eastAsia="Calibri" w:hAnsi="Arial" w:cs="Arial"/>
                <w:sz w:val="20"/>
                <w:szCs w:val="20"/>
              </w:rPr>
              <w:t xml:space="preserve"> deelnemer</w:t>
            </w:r>
            <w:r w:rsidRPr="00614E2D">
              <w:rPr>
                <w:rFonts w:ascii="Arial" w:eastAsia="Calibri" w:hAnsi="Arial" w:cs="Arial"/>
                <w:sz w:val="20"/>
                <w:szCs w:val="20"/>
              </w:rPr>
              <w:t>//</w:t>
            </w:r>
          </w:p>
        </w:tc>
        <w:tc>
          <w:tcPr>
            <w:tcW w:w="1615" w:type="dxa"/>
          </w:tcPr>
          <w:p w14:paraId="6F396676" w14:textId="4F0E3C9C" w:rsidR="001526F2" w:rsidRPr="00614E2D" w:rsidRDefault="69EA14FE" w:rsidP="00C9665D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sz w:val="20"/>
                <w:szCs w:val="20"/>
              </w:rPr>
              <w:t>//invoegen naa</w:t>
            </w:r>
            <w:r w:rsidR="000F5ED7" w:rsidRPr="00614E2D">
              <w:rPr>
                <w:rFonts w:ascii="Arial" w:eastAsia="Calibri" w:hAnsi="Arial" w:cs="Arial"/>
                <w:sz w:val="20"/>
                <w:szCs w:val="20"/>
              </w:rPr>
              <w:t>m deelnemer</w:t>
            </w:r>
            <w:r w:rsidRPr="00614E2D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</w:tc>
        <w:tc>
          <w:tcPr>
            <w:tcW w:w="1615" w:type="dxa"/>
          </w:tcPr>
          <w:p w14:paraId="081CBFFF" w14:textId="3CED5F54" w:rsidR="001526F2" w:rsidRPr="00614E2D" w:rsidRDefault="69EA14FE" w:rsidP="00C9665D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sz w:val="20"/>
                <w:szCs w:val="20"/>
              </w:rPr>
              <w:t>//invoegen naam</w:t>
            </w:r>
            <w:r w:rsidR="000F5ED7" w:rsidRPr="00614E2D">
              <w:rPr>
                <w:rFonts w:ascii="Arial" w:eastAsia="Calibri" w:hAnsi="Arial" w:cs="Arial"/>
                <w:sz w:val="20"/>
                <w:szCs w:val="20"/>
              </w:rPr>
              <w:t xml:space="preserve"> deelnemer</w:t>
            </w:r>
            <w:r w:rsidRPr="00614E2D">
              <w:rPr>
                <w:rFonts w:ascii="Arial" w:eastAsia="Calibri" w:hAnsi="Arial" w:cs="Arial"/>
                <w:sz w:val="20"/>
                <w:szCs w:val="20"/>
              </w:rPr>
              <w:t>//</w:t>
            </w:r>
          </w:p>
        </w:tc>
        <w:tc>
          <w:tcPr>
            <w:tcW w:w="1765" w:type="dxa"/>
          </w:tcPr>
          <w:p w14:paraId="51FE4851" w14:textId="77777777" w:rsidR="001526F2" w:rsidRPr="00614E2D" w:rsidRDefault="69EA14FE" w:rsidP="00C9665D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sz w:val="20"/>
                <w:szCs w:val="20"/>
              </w:rPr>
              <w:t>Notities per vraag:</w:t>
            </w:r>
          </w:p>
        </w:tc>
      </w:tr>
      <w:tr w:rsidR="001526F2" w:rsidRPr="00614E2D" w14:paraId="4AE5489A" w14:textId="77777777" w:rsidTr="0FC1D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14:paraId="34365831" w14:textId="2EA57221" w:rsidR="001526F2" w:rsidRPr="00614E2D" w:rsidRDefault="001526F2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 xml:space="preserve">//invoegen </w:t>
            </w:r>
            <w:r w:rsidR="000F5ED7"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 xml:space="preserve">stelling voor de </w:t>
            </w:r>
            <w:r w:rsidR="73C820C8"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evaluatie</w:t>
            </w: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</w:t>
            </w:r>
          </w:p>
        </w:tc>
        <w:tc>
          <w:tcPr>
            <w:tcW w:w="1594" w:type="dxa"/>
          </w:tcPr>
          <w:p w14:paraId="23E216C3" w14:textId="2D108A7B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338FEAD7" w14:textId="11A97595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33311632" w14:textId="65CBD6B7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65" w:type="dxa"/>
          </w:tcPr>
          <w:p w14:paraId="7D2D38B4" w14:textId="77777777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6927B075" w14:textId="77777777" w:rsidTr="0FC1DE6A">
        <w:trPr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14:paraId="591F157C" w14:textId="65AAE57F" w:rsidR="001526F2" w:rsidRPr="00614E2D" w:rsidRDefault="000F5ED7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//invoegen stelling voor de evaluatie//</w:t>
            </w:r>
          </w:p>
        </w:tc>
        <w:tc>
          <w:tcPr>
            <w:tcW w:w="1594" w:type="dxa"/>
          </w:tcPr>
          <w:p w14:paraId="18881236" w14:textId="6E9D50BF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372F6521" w14:textId="1B186362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30476FB7" w14:textId="57F912B4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65" w:type="dxa"/>
          </w:tcPr>
          <w:p w14:paraId="3F959952" w14:textId="77777777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06860F23" w14:textId="77777777" w:rsidTr="0FC1D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14:paraId="32A97842" w14:textId="0B014BC5" w:rsidR="001526F2" w:rsidRPr="00614E2D" w:rsidRDefault="000F5ED7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//invoegen stelling voor de evaluatie//</w:t>
            </w:r>
          </w:p>
        </w:tc>
        <w:tc>
          <w:tcPr>
            <w:tcW w:w="1594" w:type="dxa"/>
          </w:tcPr>
          <w:p w14:paraId="2A774A34" w14:textId="242F94D7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3D6678A5" w14:textId="3CAD7D13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1F2F1DEC" w14:textId="70F5BA19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65" w:type="dxa"/>
          </w:tcPr>
          <w:p w14:paraId="6D9BA140" w14:textId="77777777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2D0BFC9C" w14:textId="77777777" w:rsidTr="0FC1DE6A">
        <w:trPr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14:paraId="5FFF60FE" w14:textId="4D8E3507" w:rsidR="001526F2" w:rsidRPr="00614E2D" w:rsidRDefault="000F5ED7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//invoegen stelling voor de evaluatie//</w:t>
            </w:r>
          </w:p>
        </w:tc>
        <w:tc>
          <w:tcPr>
            <w:tcW w:w="1594" w:type="dxa"/>
          </w:tcPr>
          <w:p w14:paraId="6338E1B7" w14:textId="506DD3D9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18380379" w14:textId="428A911B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37E9F234" w14:textId="4886E644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65" w:type="dxa"/>
          </w:tcPr>
          <w:p w14:paraId="24FD860A" w14:textId="77777777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6F2E3CAA" w14:textId="77777777" w:rsidTr="0FC1D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14:paraId="3FE6B162" w14:textId="6B45B595" w:rsidR="001526F2" w:rsidRPr="00614E2D" w:rsidRDefault="000F5ED7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//invoegen stelling voor de evaluatie//</w:t>
            </w:r>
          </w:p>
        </w:tc>
        <w:tc>
          <w:tcPr>
            <w:tcW w:w="1594" w:type="dxa"/>
          </w:tcPr>
          <w:p w14:paraId="102FC5BC" w14:textId="2064FA36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13C17B91" w14:textId="7CD411DA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</w:tcPr>
          <w:p w14:paraId="00AE1AFC" w14:textId="7A3C8821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65" w:type="dxa"/>
          </w:tcPr>
          <w:p w14:paraId="324DD697" w14:textId="77777777" w:rsidR="001526F2" w:rsidRPr="00614E2D" w:rsidRDefault="001526F2" w:rsidP="00C9665D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494994E4" w14:textId="77777777" w:rsidTr="0FC1DE6A">
        <w:trPr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  <w:tcBorders>
              <w:bottom w:val="single" w:sz="4" w:space="0" w:color="009C82"/>
            </w:tcBorders>
          </w:tcPr>
          <w:p w14:paraId="5E15A319" w14:textId="4F7FDB4E" w:rsidR="001526F2" w:rsidRPr="00614E2D" w:rsidRDefault="000F5ED7" w:rsidP="00C9665D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614E2D">
              <w:rPr>
                <w:rFonts w:ascii="Arial" w:eastAsia="Arial" w:hAnsi="Arial" w:cs="Arial"/>
                <w:color w:val="444444"/>
                <w:sz w:val="20"/>
                <w:szCs w:val="20"/>
              </w:rPr>
              <w:t>//invoegen stelling voor de evaluatie//</w:t>
            </w:r>
          </w:p>
        </w:tc>
        <w:tc>
          <w:tcPr>
            <w:tcW w:w="1594" w:type="dxa"/>
            <w:tcBorders>
              <w:bottom w:val="single" w:sz="4" w:space="0" w:color="009C82"/>
            </w:tcBorders>
          </w:tcPr>
          <w:p w14:paraId="7F1ECFD8" w14:textId="5CDF9CF1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bottom w:val="single" w:sz="4" w:space="0" w:color="009C82"/>
            </w:tcBorders>
          </w:tcPr>
          <w:p w14:paraId="5C188289" w14:textId="3C7F5B08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15" w:type="dxa"/>
            <w:tcBorders>
              <w:bottom w:val="single" w:sz="4" w:space="0" w:color="009C82"/>
            </w:tcBorders>
          </w:tcPr>
          <w:p w14:paraId="33549F5B" w14:textId="7F3F5A7D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009C82"/>
            </w:tcBorders>
          </w:tcPr>
          <w:p w14:paraId="50723AE0" w14:textId="77777777" w:rsidR="001526F2" w:rsidRPr="00614E2D" w:rsidRDefault="001526F2" w:rsidP="00C9665D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sz w:val="20"/>
                <w:szCs w:val="20"/>
              </w:rPr>
            </w:pPr>
          </w:p>
        </w:tc>
      </w:tr>
      <w:tr w:rsidR="001526F2" w:rsidRPr="00614E2D" w14:paraId="3FED2D82" w14:textId="77777777" w:rsidTr="0FC1D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26E1CFCA" w14:textId="538A23AE" w:rsidR="001526F2" w:rsidRPr="00614E2D" w:rsidRDefault="7CA24860" w:rsidP="00C9665D">
            <w:pPr>
              <w:spacing w:after="160" w:line="259" w:lineRule="auto"/>
              <w:rPr>
                <w:rFonts w:ascii="Arial" w:eastAsia="Calibri" w:hAnsi="Arial" w:cs="Arial"/>
                <w:noProof/>
                <w:sz w:val="20"/>
                <w:szCs w:val="20"/>
              </w:rPr>
            </w:pPr>
            <w:r w:rsidRPr="00614E2D">
              <w:rPr>
                <w:rFonts w:ascii="Arial" w:eastAsia="Calibri" w:hAnsi="Arial" w:cs="Arial"/>
                <w:noProof/>
                <w:sz w:val="20"/>
                <w:szCs w:val="20"/>
              </w:rPr>
              <w:t>Algemene n</w:t>
            </w:r>
            <w:r w:rsidR="001526F2" w:rsidRPr="00614E2D">
              <w:rPr>
                <w:rFonts w:ascii="Arial" w:eastAsia="Calibri" w:hAnsi="Arial" w:cs="Arial"/>
                <w:noProof/>
                <w:sz w:val="20"/>
                <w:szCs w:val="20"/>
              </w:rPr>
              <w:t xml:space="preserve">otities </w:t>
            </w:r>
            <w:r w:rsidR="095A0BB1" w:rsidRPr="00614E2D">
              <w:rPr>
                <w:rFonts w:ascii="Arial" w:eastAsia="Calibri" w:hAnsi="Arial" w:cs="Arial"/>
                <w:noProof/>
                <w:sz w:val="20"/>
                <w:szCs w:val="20"/>
              </w:rPr>
              <w:t xml:space="preserve">en </w:t>
            </w:r>
            <w:r w:rsidR="00421FE3" w:rsidRPr="00614E2D">
              <w:rPr>
                <w:rFonts w:ascii="Arial" w:eastAsia="Calibri" w:hAnsi="Arial" w:cs="Arial"/>
                <w:noProof/>
                <w:sz w:val="20"/>
                <w:szCs w:val="20"/>
              </w:rPr>
              <w:t>(vervolg)</w:t>
            </w:r>
            <w:r w:rsidR="095A0BB1" w:rsidRPr="00614E2D">
              <w:rPr>
                <w:rFonts w:ascii="Arial" w:eastAsia="Calibri" w:hAnsi="Arial" w:cs="Arial"/>
                <w:noProof/>
                <w:sz w:val="20"/>
                <w:szCs w:val="20"/>
              </w:rPr>
              <w:t xml:space="preserve">afspraken: </w:t>
            </w:r>
          </w:p>
        </w:tc>
      </w:tr>
    </w:tbl>
    <w:p w14:paraId="6B7CA38C" w14:textId="51B73651" w:rsidR="15DFBA9F" w:rsidRPr="00614E2D" w:rsidRDefault="00336DC1" w:rsidP="15DFBA9F">
      <w:pPr>
        <w:rPr>
          <w:rFonts w:ascii="Arial" w:eastAsia="Arial" w:hAnsi="Arial" w:cs="Arial"/>
          <w:b/>
          <w:bCs/>
          <w:color w:val="019C82"/>
        </w:rPr>
      </w:pPr>
      <w:r w:rsidRPr="00614E2D">
        <w:rPr>
          <w:rFonts w:ascii="Arial" w:eastAsia="Arial" w:hAnsi="Arial" w:cs="Arial"/>
          <w:b/>
          <w:bCs/>
          <w:color w:val="019C82"/>
        </w:rPr>
        <w:t>Format</w:t>
      </w:r>
      <w:r w:rsidR="00606D4B" w:rsidRPr="00614E2D">
        <w:rPr>
          <w:rFonts w:ascii="Arial" w:eastAsia="Arial" w:hAnsi="Arial" w:cs="Arial"/>
          <w:b/>
          <w:bCs/>
          <w:color w:val="019C82"/>
        </w:rPr>
        <w:t xml:space="preserve"> - </w:t>
      </w:r>
      <w:r w:rsidRPr="00614E2D">
        <w:rPr>
          <w:rFonts w:ascii="Arial" w:eastAsia="Arial" w:hAnsi="Arial" w:cs="Arial"/>
          <w:b/>
          <w:bCs/>
          <w:color w:val="019C82"/>
        </w:rPr>
        <w:t xml:space="preserve">Evaluatie tool </w:t>
      </w:r>
    </w:p>
    <w:p w14:paraId="0882F7A5" w14:textId="4E90FD8E" w:rsidR="15DFBA9F" w:rsidRPr="00614E2D" w:rsidRDefault="15DFBA9F" w:rsidP="15DFBA9F">
      <w:pPr>
        <w:rPr>
          <w:rFonts w:ascii="Arial" w:eastAsia="Arial" w:hAnsi="Arial" w:cs="Arial"/>
          <w:b/>
          <w:bCs/>
          <w:color w:val="019C82"/>
          <w:sz w:val="20"/>
          <w:szCs w:val="20"/>
        </w:rPr>
      </w:pPr>
    </w:p>
    <w:p w14:paraId="443343AD" w14:textId="6309A938" w:rsidR="00614E2D" w:rsidRDefault="00614E2D">
      <w:pPr>
        <w:rPr>
          <w:rFonts w:ascii="Arial" w:eastAsia="Arial" w:hAnsi="Arial" w:cs="Arial"/>
          <w:b/>
          <w:bCs/>
          <w:color w:val="019C82"/>
        </w:rPr>
      </w:pPr>
    </w:p>
    <w:p w14:paraId="04ADC415" w14:textId="1947FAFA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7973F5C6" w14:textId="70A8AC88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11EFC423" w14:textId="36442764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6FA7F567" w14:textId="197E549A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1E8045E1" w14:textId="3A05897A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0177E4C4" w14:textId="77777777" w:rsidR="0041694B" w:rsidRDefault="0041694B">
      <w:pPr>
        <w:rPr>
          <w:rFonts w:ascii="Arial" w:eastAsia="Arial" w:hAnsi="Arial" w:cs="Arial"/>
          <w:b/>
          <w:bCs/>
          <w:color w:val="019C82"/>
        </w:rPr>
      </w:pPr>
    </w:p>
    <w:p w14:paraId="2101F466" w14:textId="135DCC88" w:rsidR="0041694B" w:rsidRDefault="00B12A75" w:rsidP="0041694B">
      <w:pPr>
        <w:rPr>
          <w:rFonts w:ascii="Arial" w:eastAsia="Arial" w:hAnsi="Arial" w:cs="Arial"/>
          <w:b/>
          <w:bCs/>
          <w:color w:val="019C82"/>
        </w:rPr>
      </w:pPr>
      <w:r w:rsidRPr="00614E2D">
        <w:rPr>
          <w:rFonts w:ascii="Arial" w:eastAsia="Arial" w:hAnsi="Arial" w:cs="Arial"/>
          <w:b/>
          <w:bCs/>
          <w:color w:val="019C82"/>
        </w:rPr>
        <w:lastRenderedPageBreak/>
        <w:t>Kleurenevaluatie</w:t>
      </w:r>
    </w:p>
    <w:p w14:paraId="3A62FC07" w14:textId="026B6101" w:rsidR="0041694B" w:rsidRDefault="0041694B" w:rsidP="0041694B">
      <w:pPr>
        <w:rPr>
          <w:rFonts w:ascii="Arial" w:eastAsia="Arial" w:hAnsi="Arial" w:cs="Arial"/>
          <w:b/>
          <w:bCs/>
          <w:color w:val="019C82"/>
        </w:rPr>
      </w:pPr>
    </w:p>
    <w:tbl>
      <w:tblPr>
        <w:tblStyle w:val="Lijsttabel3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2835"/>
        <w:gridCol w:w="1985"/>
      </w:tblGrid>
      <w:tr w:rsidR="0041694B" w14:paraId="45352BDF" w14:textId="77777777" w:rsidTr="00416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  <w:tcBorders>
              <w:bottom w:val="none" w:sz="0" w:space="0" w:color="auto"/>
              <w:right w:val="none" w:sz="0" w:space="0" w:color="auto"/>
            </w:tcBorders>
          </w:tcPr>
          <w:p w14:paraId="60F1BF30" w14:textId="77777777" w:rsidR="0041694B" w:rsidRPr="007E3CF9" w:rsidRDefault="0041694B" w:rsidP="00830C29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w:t>Kleurvlak:</w:t>
            </w:r>
          </w:p>
        </w:tc>
        <w:tc>
          <w:tcPr>
            <w:tcW w:w="2835" w:type="dxa"/>
          </w:tcPr>
          <w:p w14:paraId="35406F7A" w14:textId="77777777" w:rsidR="0041694B" w:rsidRPr="007E3CF9" w:rsidRDefault="0041694B" w:rsidP="00830C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sz w:val="20"/>
                <w:szCs w:val="20"/>
              </w:rPr>
              <w:t>Uitleg kleurvlak/</w:t>
            </w:r>
            <w:proofErr w:type="spellStart"/>
            <w:r w:rsidRPr="007E3CF9">
              <w:rPr>
                <w:rFonts w:ascii="Arial" w:eastAsia="Arial" w:hAnsi="Arial" w:cs="Arial"/>
                <w:sz w:val="20"/>
                <w:szCs w:val="20"/>
              </w:rPr>
              <w:t>smiley</w:t>
            </w:r>
            <w:proofErr w:type="spellEnd"/>
            <w:r w:rsidRPr="007E3CF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1985" w:type="dxa"/>
          </w:tcPr>
          <w:p w14:paraId="04016966" w14:textId="77777777" w:rsidR="0041694B" w:rsidRPr="007E3CF9" w:rsidRDefault="0041694B" w:rsidP="00830C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noProof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noProof/>
                <w:sz w:val="20"/>
                <w:szCs w:val="20"/>
              </w:rPr>
              <w:t>Smiley:</w:t>
            </w:r>
          </w:p>
        </w:tc>
      </w:tr>
      <w:tr w:rsidR="0041694B" w14:paraId="4DBBF113" w14:textId="77777777" w:rsidTr="00830C29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right w:val="none" w:sz="0" w:space="0" w:color="auto"/>
            </w:tcBorders>
          </w:tcPr>
          <w:p w14:paraId="23E0DE3C" w14:textId="77777777" w:rsidR="0041694B" w:rsidRPr="007E3CF9" w:rsidRDefault="0041694B" w:rsidP="00830C29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5A58395" wp14:editId="5A840F21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143347</wp:posOffset>
                      </wp:positionV>
                      <wp:extent cx="539750" cy="5397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854"/>
                          <wp:lineTo x="21854" y="21854"/>
                          <wp:lineTo x="21854" y="0"/>
                          <wp:lineTo x="0" y="0"/>
                        </wp:wrapPolygon>
                      </wp:wrapTight>
                      <wp:docPr id="794963059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19A34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BE81E" id="Rechthoek 5" o:spid="_x0000_s1026" style="position:absolute;margin-left:14.5pt;margin-top:11.3pt;width:42.5pt;height:42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" fillcolor="#219a34" strokecolor="#009c82 [3215]" strokeweight="1pt">
                      <w10:wrap type="tight"/>
                    </v:rect>
                  </w:pict>
                </mc:Fallback>
              </mc:AlternateContent>
            </w:r>
          </w:p>
        </w:tc>
        <w:tc>
          <w:tcPr>
            <w:tcW w:w="2835" w:type="dxa"/>
          </w:tcPr>
          <w:p w14:paraId="04BA5D92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b/>
                <w:bCs/>
                <w:color w:val="444444"/>
                <w:sz w:val="20"/>
                <w:szCs w:val="20"/>
              </w:rPr>
              <w:t xml:space="preserve">Groen </w:t>
            </w:r>
            <w:r w:rsidRPr="007E3CF9">
              <w:rPr>
                <w:rFonts w:ascii="Arial" w:eastAsia="Arial" w:hAnsi="Arial" w:cs="Arial"/>
                <w:color w:val="444444"/>
                <w:sz w:val="20"/>
                <w:szCs w:val="20"/>
              </w:rPr>
              <w:t>= ik ben het er mee eens</w:t>
            </w:r>
          </w:p>
          <w:p w14:paraId="7CA45F3C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E67FA6" w14:textId="77777777" w:rsidR="0041694B" w:rsidRPr="007E3CF9" w:rsidRDefault="0041694B" w:rsidP="00830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 wp14:anchorId="00182FFA" wp14:editId="3AF53654">
                  <wp:extent cx="710747" cy="744219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85" t="11302" r="19403" b="12195"/>
                          <a:stretch/>
                        </pic:blipFill>
                        <pic:spPr bwMode="auto">
                          <a:xfrm>
                            <a:off x="0" y="0"/>
                            <a:ext cx="715087" cy="7487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94B" w14:paraId="3916615F" w14:textId="77777777" w:rsidTr="00830C29">
        <w:trPr>
          <w:trHeight w:val="1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right w:val="none" w:sz="0" w:space="0" w:color="auto"/>
            </w:tcBorders>
          </w:tcPr>
          <w:p w14:paraId="3E1C43B7" w14:textId="77777777" w:rsidR="0041694B" w:rsidRPr="007E3CF9" w:rsidRDefault="0041694B" w:rsidP="00830C29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C320A4F" wp14:editId="28C6CA6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143347</wp:posOffset>
                      </wp:positionV>
                      <wp:extent cx="539750" cy="5397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854"/>
                          <wp:lineTo x="21854" y="21854"/>
                          <wp:lineTo x="21854" y="0"/>
                          <wp:lineTo x="0" y="0"/>
                        </wp:wrapPolygon>
                      </wp:wrapTight>
                      <wp:docPr id="1939960805" name="Rechthoe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852C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A0F64" id="Rechthoek 6" o:spid="_x0000_s1026" style="position:absolute;margin-left:14.45pt;margin-top:11.3pt;width:42.5pt;height:42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" fillcolor="#ef852c" strokecolor="#ffc000" strokeweight="1pt">
                      <w10:wrap type="tight"/>
                    </v:rect>
                  </w:pict>
                </mc:Fallback>
              </mc:AlternateContent>
            </w:r>
          </w:p>
        </w:tc>
        <w:tc>
          <w:tcPr>
            <w:tcW w:w="2835" w:type="dxa"/>
          </w:tcPr>
          <w:p w14:paraId="5D5E86D7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b/>
                <w:bCs/>
                <w:color w:val="444444"/>
                <w:sz w:val="20"/>
                <w:szCs w:val="20"/>
              </w:rPr>
              <w:t xml:space="preserve">Oranje </w:t>
            </w:r>
            <w:r w:rsidRPr="007E3CF9">
              <w:rPr>
                <w:rFonts w:ascii="Arial" w:eastAsia="Arial" w:hAnsi="Arial" w:cs="Arial"/>
                <w:color w:val="444444"/>
                <w:sz w:val="20"/>
                <w:szCs w:val="20"/>
              </w:rPr>
              <w:t>= Ik ben het er niet mee eens en ook niet mee oneens</w:t>
            </w:r>
          </w:p>
          <w:p w14:paraId="0E67CB43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EED850F" w14:textId="77777777" w:rsidR="0041694B" w:rsidRPr="007E3CF9" w:rsidRDefault="0041694B" w:rsidP="00830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 wp14:anchorId="79D0D3D6" wp14:editId="5B5BB845">
                  <wp:extent cx="665681" cy="730099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16" t="11305" r="20089" b="10457"/>
                          <a:stretch/>
                        </pic:blipFill>
                        <pic:spPr bwMode="auto">
                          <a:xfrm>
                            <a:off x="0" y="0"/>
                            <a:ext cx="669893" cy="734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94B" w14:paraId="0DED99A7" w14:textId="77777777" w:rsidTr="00830C29">
        <w:trPr>
          <w:trHeight w:val="1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right w:val="none" w:sz="0" w:space="0" w:color="auto"/>
            </w:tcBorders>
          </w:tcPr>
          <w:p w14:paraId="2AA259F2" w14:textId="77777777" w:rsidR="0041694B" w:rsidRPr="007E3CF9" w:rsidRDefault="0041694B" w:rsidP="00830C29">
            <w:pPr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8B90EE6" wp14:editId="139DCCD2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139537</wp:posOffset>
                      </wp:positionV>
                      <wp:extent cx="539750" cy="5397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854"/>
                          <wp:lineTo x="21854" y="21854"/>
                          <wp:lineTo x="21854" y="0"/>
                          <wp:lineTo x="0" y="0"/>
                        </wp:wrapPolygon>
                      </wp:wrapTight>
                      <wp:docPr id="2146674983" name="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1C2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22A98" id="Rechthoek 7" o:spid="_x0000_s1026" style="position:absolute;margin-left:16.45pt;margin-top:11pt;width:42.5pt;height:4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" fillcolor="#e01c21" strokecolor="red" strokeweight="1pt">
                      <w10:wrap type="tight"/>
                    </v:rect>
                  </w:pict>
                </mc:Fallback>
              </mc:AlternateContent>
            </w:r>
          </w:p>
        </w:tc>
        <w:tc>
          <w:tcPr>
            <w:tcW w:w="2835" w:type="dxa"/>
          </w:tcPr>
          <w:p w14:paraId="316169FD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b/>
                <w:bCs/>
                <w:color w:val="444444"/>
                <w:sz w:val="20"/>
                <w:szCs w:val="20"/>
              </w:rPr>
              <w:t xml:space="preserve">Rood </w:t>
            </w:r>
            <w:r w:rsidRPr="007E3CF9">
              <w:rPr>
                <w:rFonts w:ascii="Arial" w:eastAsia="Arial" w:hAnsi="Arial" w:cs="Arial"/>
                <w:color w:val="444444"/>
                <w:sz w:val="20"/>
                <w:szCs w:val="20"/>
              </w:rPr>
              <w:t>= Ik ben het er niet mee eens</w:t>
            </w:r>
          </w:p>
          <w:p w14:paraId="012BD6EC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E0BE34" w14:textId="77777777" w:rsidR="0041694B" w:rsidRPr="007E3CF9" w:rsidRDefault="0041694B" w:rsidP="00830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 wp14:anchorId="4DC8EA48" wp14:editId="2FD0B85B">
                  <wp:extent cx="665681" cy="730099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16" t="10434" r="20087" b="11326"/>
                          <a:stretch/>
                        </pic:blipFill>
                        <pic:spPr bwMode="auto">
                          <a:xfrm>
                            <a:off x="0" y="0"/>
                            <a:ext cx="669628" cy="734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94B" w14:paraId="2EF4852B" w14:textId="77777777" w:rsidTr="0041694B">
        <w:trPr>
          <w:trHeight w:val="10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right w:val="none" w:sz="0" w:space="0" w:color="auto"/>
            </w:tcBorders>
          </w:tcPr>
          <w:p w14:paraId="6F2C4297" w14:textId="77777777" w:rsidR="0041694B" w:rsidRPr="007E3CF9" w:rsidRDefault="0041694B" w:rsidP="00830C29">
            <w:pPr>
              <w:jc w:val="center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53D399F" wp14:editId="48D87C4D">
                  <wp:extent cx="584313" cy="580101"/>
                  <wp:effectExtent l="0" t="0" r="0" b="4445"/>
                  <wp:docPr id="2102033419" name="Afbeelding 822410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22410557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5980" t="-10331" r="-30200"/>
                          <a:stretch/>
                        </pic:blipFill>
                        <pic:spPr bwMode="auto">
                          <a:xfrm>
                            <a:off x="0" y="0"/>
                            <a:ext cx="586691" cy="582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00395C7" w14:textId="77777777" w:rsidR="0041694B" w:rsidRPr="007E3CF9" w:rsidRDefault="0041694B" w:rsidP="00830C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E3CF9">
              <w:rPr>
                <w:rFonts w:ascii="Arial" w:eastAsia="Arial" w:hAnsi="Arial" w:cs="Arial"/>
                <w:b/>
                <w:bCs/>
                <w:color w:val="444444"/>
                <w:sz w:val="20"/>
                <w:szCs w:val="20"/>
              </w:rPr>
              <w:t xml:space="preserve">Vraagteken </w:t>
            </w:r>
            <w:r w:rsidRPr="007E3CF9">
              <w:rPr>
                <w:rFonts w:ascii="Arial" w:eastAsia="Arial" w:hAnsi="Arial" w:cs="Arial"/>
                <w:color w:val="444444"/>
                <w:sz w:val="20"/>
                <w:szCs w:val="20"/>
              </w:rPr>
              <w:t>= Niet van toepassing/Ik weet het niet</w:t>
            </w:r>
          </w:p>
        </w:tc>
        <w:tc>
          <w:tcPr>
            <w:tcW w:w="1985" w:type="dxa"/>
          </w:tcPr>
          <w:p w14:paraId="7495B959" w14:textId="77777777" w:rsidR="0041694B" w:rsidRPr="007E3CF9" w:rsidRDefault="0041694B" w:rsidP="00830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444444"/>
                <w:sz w:val="20"/>
                <w:szCs w:val="20"/>
              </w:rPr>
            </w:pPr>
            <w:r w:rsidRPr="007E3CF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4257369" wp14:editId="1BC94A07">
                  <wp:extent cx="584313" cy="580101"/>
                  <wp:effectExtent l="0" t="0" r="0" b="4445"/>
                  <wp:docPr id="4" name="Afbeelding 822410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22410557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5980" t="-10331" r="-30200"/>
                          <a:stretch/>
                        </pic:blipFill>
                        <pic:spPr bwMode="auto">
                          <a:xfrm>
                            <a:off x="0" y="0"/>
                            <a:ext cx="586691" cy="582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750946" w14:textId="77777777" w:rsidR="0041694B" w:rsidRDefault="0041694B" w:rsidP="0041694B">
      <w:pPr>
        <w:rPr>
          <w:rFonts w:ascii="Arial" w:eastAsia="Arial" w:hAnsi="Arial" w:cs="Arial"/>
          <w:color w:val="444444"/>
          <w:sz w:val="20"/>
          <w:szCs w:val="20"/>
        </w:rPr>
      </w:pPr>
    </w:p>
    <w:p w14:paraId="7D9A0D01" w14:textId="0BB68B93" w:rsidR="6D15AF0A" w:rsidRDefault="6D15AF0A" w:rsidP="6D15AF0A">
      <w:pPr>
        <w:spacing w:after="160"/>
        <w:rPr>
          <w:rFonts w:ascii="Arial" w:eastAsia="Arial" w:hAnsi="Arial" w:cs="Arial"/>
          <w:color w:val="444444"/>
          <w:sz w:val="20"/>
          <w:szCs w:val="20"/>
        </w:rPr>
      </w:pPr>
    </w:p>
    <w:p w14:paraId="423862F1" w14:textId="044FCAF0" w:rsidR="4D0137FA" w:rsidRDefault="4D0137FA" w:rsidP="0C231B96">
      <w:pPr>
        <w:rPr>
          <w:rFonts w:ascii="Arial" w:hAnsi="Arial" w:cs="Arial"/>
          <w:b/>
          <w:bCs/>
          <w:sz w:val="20"/>
          <w:szCs w:val="20"/>
        </w:rPr>
      </w:pPr>
      <w:r w:rsidRPr="0FC1DE6A">
        <w:rPr>
          <w:rFonts w:ascii="Arial" w:hAnsi="Arial" w:cs="Arial"/>
          <w:b/>
          <w:bCs/>
          <w:sz w:val="20"/>
          <w:szCs w:val="20"/>
        </w:rPr>
        <w:t xml:space="preserve">Voorbeeld </w:t>
      </w:r>
      <w:r w:rsidR="00873686">
        <w:rPr>
          <w:rFonts w:ascii="Arial" w:hAnsi="Arial" w:cs="Arial"/>
          <w:b/>
          <w:bCs/>
          <w:sz w:val="20"/>
          <w:szCs w:val="20"/>
        </w:rPr>
        <w:t>stellingen voor de evaluatie:</w:t>
      </w:r>
    </w:p>
    <w:p w14:paraId="04291403" w14:textId="6DFAAF0D" w:rsidR="00873686" w:rsidRPr="00117ABB" w:rsidRDefault="00336DC1" w:rsidP="0C231B9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noProof/>
          <w:color w:val="444444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107781" wp14:editId="58EC3742">
                <wp:simplePos x="0" y="0"/>
                <wp:positionH relativeFrom="column">
                  <wp:posOffset>3175</wp:posOffset>
                </wp:positionH>
                <wp:positionV relativeFrom="paragraph">
                  <wp:posOffset>74872</wp:posOffset>
                </wp:positionV>
                <wp:extent cx="4898513" cy="1211801"/>
                <wp:effectExtent l="12700" t="12700" r="16510" b="762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8513" cy="12118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19C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243E2D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Het project gaat de beoogde resultaten behalen</w:t>
                            </w:r>
                          </w:p>
                          <w:p w14:paraId="227225FB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De taken die we doen zijn nodig om de beoogde resultaten te behalen</w:t>
                            </w:r>
                          </w:p>
                          <w:p w14:paraId="1027DBBD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Het project blijft binnen de projectplanning</w:t>
                            </w:r>
                          </w:p>
                          <w:p w14:paraId="6425950F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Het project blijft binnen de begroting</w:t>
                            </w:r>
                          </w:p>
                          <w:p w14:paraId="10D45185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Er is steun vanuit de betrokken partijen voor het project</w:t>
                            </w:r>
                          </w:p>
                          <w:p w14:paraId="3C481277" w14:textId="77777777" w:rsidR="00336DC1" w:rsidRPr="007102CB" w:rsidRDefault="00336DC1" w:rsidP="00336DC1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</w:pPr>
                            <w:r w:rsidRPr="007102CB">
                              <w:rPr>
                                <w:rFonts w:ascii="Arial" w:eastAsia="Arial" w:hAnsi="Arial" w:cs="Arial"/>
                                <w:color w:val="444444"/>
                                <w:sz w:val="20"/>
                                <w:szCs w:val="20"/>
                              </w:rPr>
                              <w:t>De samenwerking tussen de betrokken partijen gaat goed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07781" id="Rechthoek 1" o:spid="_x0000_s1026" style="position:absolute;margin-left:.25pt;margin-top:5.9pt;width:385.7pt;height:9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" filled="f" strokecolor="#019c82" strokeweight="2.25pt">
                <v:textbox>
                  <w:txbxContent>
                    <w:p w14:paraId="6D243E2D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Het project gaat de beoogde resultaten behalen</w:t>
                      </w:r>
                    </w:p>
                    <w:p w14:paraId="227225FB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De taken die we doen zijn nodig om de beoogde resultaten te behalen</w:t>
                      </w:r>
                    </w:p>
                    <w:p w14:paraId="1027DBBD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Het project blijft binnen de projectplanning</w:t>
                      </w:r>
                    </w:p>
                    <w:p w14:paraId="6425950F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Het project blijft binnen de begroting</w:t>
                      </w:r>
                    </w:p>
                    <w:p w14:paraId="10D45185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Er is steun vanuit de betrokken partijen voor het project</w:t>
                      </w:r>
                    </w:p>
                    <w:p w14:paraId="3C481277" w14:textId="77777777" w:rsidR="00336DC1" w:rsidRPr="007102CB" w:rsidRDefault="00336DC1" w:rsidP="00336DC1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</w:pPr>
                      <w:r w:rsidRPr="007102CB">
                        <w:rPr>
                          <w:rFonts w:ascii="Arial" w:eastAsia="Arial" w:hAnsi="Arial" w:cs="Arial"/>
                          <w:color w:val="444444"/>
                          <w:sz w:val="20"/>
                          <w:szCs w:val="20"/>
                        </w:rPr>
                        <w:t>De samenwerking tussen de betrokken partijen gaat goed</w:t>
                      </w:r>
                    </w:p>
                  </w:txbxContent>
                </v:textbox>
              </v:rect>
            </w:pict>
          </mc:Fallback>
        </mc:AlternateContent>
      </w:r>
    </w:p>
    <w:p w14:paraId="0B834E85" w14:textId="51275BD4" w:rsidR="0C231B96" w:rsidRPr="00873686" w:rsidRDefault="0C231B96" w:rsidP="00873686">
      <w:pPr>
        <w:rPr>
          <w:rFonts w:ascii="Arial" w:eastAsia="Arial" w:hAnsi="Arial" w:cs="Arial"/>
          <w:color w:val="444444"/>
          <w:sz w:val="20"/>
          <w:szCs w:val="20"/>
        </w:rPr>
      </w:pPr>
    </w:p>
    <w:sectPr w:rsidR="0C231B96" w:rsidRPr="00873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50883"/>
    <w:multiLevelType w:val="hybridMultilevel"/>
    <w:tmpl w:val="91109BA6"/>
    <w:lvl w:ilvl="0" w:tplc="DCD20E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2AACF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C46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09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CF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F22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EE1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A2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180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168AB"/>
    <w:multiLevelType w:val="hybridMultilevel"/>
    <w:tmpl w:val="8FD0A1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AE119C"/>
    <w:multiLevelType w:val="hybridMultilevel"/>
    <w:tmpl w:val="A552A3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F2"/>
    <w:rsid w:val="00000FD4"/>
    <w:rsid w:val="00016C91"/>
    <w:rsid w:val="000A1777"/>
    <w:rsid w:val="000D3A3A"/>
    <w:rsid w:val="000F5ED7"/>
    <w:rsid w:val="00117ABB"/>
    <w:rsid w:val="001526F2"/>
    <w:rsid w:val="00336DC1"/>
    <w:rsid w:val="003C5763"/>
    <w:rsid w:val="003D1322"/>
    <w:rsid w:val="0041694B"/>
    <w:rsid w:val="00421FE3"/>
    <w:rsid w:val="00551B37"/>
    <w:rsid w:val="005A58C3"/>
    <w:rsid w:val="005F29C0"/>
    <w:rsid w:val="00606D4B"/>
    <w:rsid w:val="00614E2D"/>
    <w:rsid w:val="007534AA"/>
    <w:rsid w:val="0078687E"/>
    <w:rsid w:val="00873686"/>
    <w:rsid w:val="0094025E"/>
    <w:rsid w:val="009A2468"/>
    <w:rsid w:val="00AE110F"/>
    <w:rsid w:val="00B12A75"/>
    <w:rsid w:val="00BE4A2B"/>
    <w:rsid w:val="00C315E3"/>
    <w:rsid w:val="00C9665D"/>
    <w:rsid w:val="00E57079"/>
    <w:rsid w:val="08C11624"/>
    <w:rsid w:val="095A0BB1"/>
    <w:rsid w:val="0BBE6B97"/>
    <w:rsid w:val="0C231B96"/>
    <w:rsid w:val="0FC1DE6A"/>
    <w:rsid w:val="14FC28FB"/>
    <w:rsid w:val="15DFBA9F"/>
    <w:rsid w:val="201BB741"/>
    <w:rsid w:val="212F7767"/>
    <w:rsid w:val="26CAB783"/>
    <w:rsid w:val="29BBAA2B"/>
    <w:rsid w:val="2D65ED01"/>
    <w:rsid w:val="373672CA"/>
    <w:rsid w:val="37F26603"/>
    <w:rsid w:val="3970A090"/>
    <w:rsid w:val="39A95BE3"/>
    <w:rsid w:val="39C75E4C"/>
    <w:rsid w:val="4089E188"/>
    <w:rsid w:val="4503EBF5"/>
    <w:rsid w:val="4BE5295D"/>
    <w:rsid w:val="4D0137FA"/>
    <w:rsid w:val="4F349E24"/>
    <w:rsid w:val="51CE1370"/>
    <w:rsid w:val="62EC8F03"/>
    <w:rsid w:val="69EA14FE"/>
    <w:rsid w:val="6D15AF0A"/>
    <w:rsid w:val="6EB17F6B"/>
    <w:rsid w:val="73C820C8"/>
    <w:rsid w:val="76879D2F"/>
    <w:rsid w:val="7CA2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1F6C"/>
  <w15:chartTrackingRefBased/>
  <w15:docId w15:val="{02D8BE89-B7AB-DA4B-97BD-4671B042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jsttabel3-Accent41">
    <w:name w:val="Lijsttabel 3 - Accent 41"/>
    <w:basedOn w:val="Standaardtabel"/>
    <w:next w:val="Lijsttabel3-Accent4"/>
    <w:uiPriority w:val="48"/>
    <w:rsid w:val="001526F2"/>
    <w:tblPr>
      <w:tblStyleRowBandSize w:val="1"/>
      <w:tblStyleColBandSize w:val="1"/>
      <w:tblBorders>
        <w:top w:val="single" w:sz="4" w:space="0" w:color="009C82"/>
        <w:left w:val="single" w:sz="4" w:space="0" w:color="009C82"/>
        <w:bottom w:val="single" w:sz="4" w:space="0" w:color="009C82"/>
        <w:right w:val="single" w:sz="4" w:space="0" w:color="009C82"/>
      </w:tblBorders>
    </w:tblPr>
    <w:tblStylePr w:type="firstRow">
      <w:rPr>
        <w:b/>
        <w:bCs/>
        <w:color w:val="FFFFFF"/>
      </w:rPr>
      <w:tblPr/>
      <w:tcPr>
        <w:shd w:val="clear" w:color="auto" w:fill="009C82"/>
      </w:tcPr>
    </w:tblStylePr>
    <w:tblStylePr w:type="lastRow">
      <w:rPr>
        <w:b/>
        <w:bCs/>
      </w:rPr>
      <w:tblPr/>
      <w:tcPr>
        <w:tcBorders>
          <w:top w:val="double" w:sz="4" w:space="0" w:color="009C82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9C82"/>
          <w:right w:val="single" w:sz="4" w:space="0" w:color="009C82"/>
        </w:tcBorders>
      </w:tcPr>
    </w:tblStylePr>
    <w:tblStylePr w:type="band1Horz">
      <w:tblPr/>
      <w:tcPr>
        <w:tcBorders>
          <w:top w:val="single" w:sz="4" w:space="0" w:color="009C82"/>
          <w:bottom w:val="single" w:sz="4" w:space="0" w:color="009C8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C82"/>
          <w:left w:val="nil"/>
        </w:tcBorders>
      </w:tcPr>
    </w:tblStylePr>
    <w:tblStylePr w:type="swCell">
      <w:tblPr/>
      <w:tcPr>
        <w:tcBorders>
          <w:top w:val="double" w:sz="4" w:space="0" w:color="009C82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1526F2"/>
    <w:tblPr>
      <w:tblStyleRowBandSize w:val="1"/>
      <w:tblStyleColBandSize w:val="1"/>
      <w:tblBorders>
        <w:top w:val="single" w:sz="4" w:space="0" w:color="009C82" w:themeColor="accent4"/>
        <w:left w:val="single" w:sz="4" w:space="0" w:color="009C82" w:themeColor="accent4"/>
        <w:bottom w:val="single" w:sz="4" w:space="0" w:color="009C82" w:themeColor="accent4"/>
        <w:right w:val="single" w:sz="4" w:space="0" w:color="009C8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C82" w:themeFill="accent4"/>
      </w:tcPr>
    </w:tblStylePr>
    <w:tblStylePr w:type="lastRow">
      <w:rPr>
        <w:b/>
        <w:bCs/>
      </w:rPr>
      <w:tblPr/>
      <w:tcPr>
        <w:tcBorders>
          <w:top w:val="double" w:sz="4" w:space="0" w:color="009C8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C82" w:themeColor="accent4"/>
          <w:right w:val="single" w:sz="4" w:space="0" w:color="009C82" w:themeColor="accent4"/>
        </w:tcBorders>
      </w:tcPr>
    </w:tblStylePr>
    <w:tblStylePr w:type="band1Horz">
      <w:tblPr/>
      <w:tcPr>
        <w:tcBorders>
          <w:top w:val="single" w:sz="4" w:space="0" w:color="009C82" w:themeColor="accent4"/>
          <w:bottom w:val="single" w:sz="4" w:space="0" w:color="009C8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C82" w:themeColor="accent4"/>
          <w:left w:val="nil"/>
        </w:tcBorders>
      </w:tcPr>
    </w:tblStylePr>
    <w:tblStylePr w:type="swCell">
      <w:tblPr/>
      <w:tcPr>
        <w:tcBorders>
          <w:top w:val="double" w:sz="4" w:space="0" w:color="009C82" w:themeColor="accent4"/>
          <w:right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551B3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51B3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51B3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51B3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51B37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Lijsttabel3-Accent1">
    <w:name w:val="List Table 3 Accent 1"/>
    <w:basedOn w:val="Standaardtabel"/>
    <w:uiPriority w:val="48"/>
    <w:rsid w:val="0041694B"/>
    <w:tblPr>
      <w:tblStyleRowBandSize w:val="1"/>
      <w:tblStyleColBandSize w:val="1"/>
      <w:tblBorders>
        <w:top w:val="single" w:sz="4" w:space="0" w:color="009C82" w:themeColor="accent1"/>
        <w:left w:val="single" w:sz="4" w:space="0" w:color="009C82" w:themeColor="accent1"/>
        <w:bottom w:val="single" w:sz="4" w:space="0" w:color="009C82" w:themeColor="accent1"/>
        <w:right w:val="single" w:sz="4" w:space="0" w:color="009C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C82" w:themeFill="accent1"/>
      </w:tcPr>
    </w:tblStylePr>
    <w:tblStylePr w:type="lastRow">
      <w:rPr>
        <w:b/>
        <w:bCs/>
      </w:rPr>
      <w:tblPr/>
      <w:tcPr>
        <w:tcBorders>
          <w:top w:val="double" w:sz="4" w:space="0" w:color="009C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C82" w:themeColor="accent1"/>
          <w:right w:val="single" w:sz="4" w:space="0" w:color="009C82" w:themeColor="accent1"/>
        </w:tcBorders>
      </w:tcPr>
    </w:tblStylePr>
    <w:tblStylePr w:type="band1Horz">
      <w:tblPr/>
      <w:tcPr>
        <w:tcBorders>
          <w:top w:val="single" w:sz="4" w:space="0" w:color="009C82" w:themeColor="accent1"/>
          <w:bottom w:val="single" w:sz="4" w:space="0" w:color="009C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C82" w:themeColor="accent1"/>
          <w:left w:val="nil"/>
        </w:tcBorders>
      </w:tcPr>
    </w:tblStylePr>
    <w:tblStylePr w:type="swCell">
      <w:tblPr/>
      <w:tcPr>
        <w:tcBorders>
          <w:top w:val="double" w:sz="4" w:space="0" w:color="009C82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Saxion">
      <a:dk1>
        <a:srgbClr val="000000"/>
      </a:dk1>
      <a:lt1>
        <a:srgbClr val="FFFFFF"/>
      </a:lt1>
      <a:dk2>
        <a:srgbClr val="009C82"/>
      </a:dk2>
      <a:lt2>
        <a:srgbClr val="F2F2F2"/>
      </a:lt2>
      <a:accent1>
        <a:srgbClr val="009C82"/>
      </a:accent1>
      <a:accent2>
        <a:srgbClr val="C6C5BF"/>
      </a:accent2>
      <a:accent3>
        <a:srgbClr val="85CEE4"/>
      </a:accent3>
      <a:accent4>
        <a:srgbClr val="009C82"/>
      </a:accent4>
      <a:accent5>
        <a:srgbClr val="C6C5BF"/>
      </a:accent5>
      <a:accent6>
        <a:srgbClr val="85CEE4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E34AADEAD10458F2AFFC66494F8E9" ma:contentTypeVersion="13" ma:contentTypeDescription="Een nieuw document maken." ma:contentTypeScope="" ma:versionID="071b48365d962e9e63829988b88d02ae">
  <xsd:schema xmlns:xsd="http://www.w3.org/2001/XMLSchema" xmlns:xs="http://www.w3.org/2001/XMLSchema" xmlns:p="http://schemas.microsoft.com/office/2006/metadata/properties" xmlns:ns2="45f6ce90-ba85-4ef2-b43f-c64448cd95eb" xmlns:ns3="28521691-45e4-4f43-9c21-287ceda31173" xmlns:ns4="78b6c946-d46b-4f99-ad35-555da0005474" targetNamespace="http://schemas.microsoft.com/office/2006/metadata/properties" ma:root="true" ma:fieldsID="cec50704a2d398ff7191257c263952ff" ns2:_="" ns3:_="" ns4:_="">
    <xsd:import namespace="45f6ce90-ba85-4ef2-b43f-c64448cd95eb"/>
    <xsd:import namespace="28521691-45e4-4f43-9c21-287ceda31173"/>
    <xsd:import namespace="78b6c946-d46b-4f99-ad35-555da00054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6ce90-ba85-4ef2-b43f-c64448cd95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21691-45e4-4f43-9c21-287ceda31173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6c946-d46b-4f99-ad35-555da0005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13A764-FCA4-46AA-9A7E-8B67E415F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83AEA-7F78-40EF-8106-FB4F4F6048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410049-6DD2-4388-A02F-2A4B66F5A8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666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van Twist</dc:creator>
  <cp:keywords/>
  <dc:description/>
  <cp:lastModifiedBy>Anouk van Twist</cp:lastModifiedBy>
  <cp:revision>30</cp:revision>
  <dcterms:created xsi:type="dcterms:W3CDTF">2021-06-07T17:02:00Z</dcterms:created>
  <dcterms:modified xsi:type="dcterms:W3CDTF">2021-12-14T17:06:00Z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0x010100CB1E34AADEAD10458F2AFFC66494F8E9</vt:lpwstr>
  </property>
</Properties>
</file>